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6D" w:rsidRDefault="0009256D">
      <w:pPr>
        <w:pStyle w:val="Tytu"/>
        <w:rPr>
          <w:sz w:val="32"/>
        </w:rPr>
      </w:pPr>
      <w:bookmarkStart w:id="0" w:name="_GoBack"/>
      <w:bookmarkEnd w:id="0"/>
    </w:p>
    <w:p w:rsidR="0009256D" w:rsidRDefault="00FD396A">
      <w:pPr>
        <w:pStyle w:val="Tytu"/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376555</wp:posOffset>
                </wp:positionV>
                <wp:extent cx="6400800" cy="15525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552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256D" w:rsidRPr="00055F74" w:rsidRDefault="0009256D">
                            <w:pPr>
                              <w:pStyle w:val="Nagwek1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055F74">
                              <w:rPr>
                                <w:rFonts w:ascii="Arial Narrow" w:hAnsi="Arial Narrow"/>
                                <w:sz w:val="24"/>
                              </w:rPr>
                              <w:t>Kat. ROLNICY</w:t>
                            </w:r>
                          </w:p>
                          <w:p w:rsidR="0009256D" w:rsidRPr="00055F74" w:rsidRDefault="0009256D">
                            <w:pPr>
                              <w:pStyle w:val="Podtytu"/>
                              <w:spacing w:after="120"/>
                              <w:jc w:val="both"/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</w:pPr>
                            <w:r w:rsidRPr="00055F74"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  <w:t xml:space="preserve">Do kategorii </w:t>
                            </w:r>
                            <w:r w:rsidRPr="00055F74">
                              <w:rPr>
                                <w:rFonts w:ascii="Arial Narrow" w:hAnsi="Arial Narrow" w:cs="Tahoma"/>
                                <w:bCs/>
                                <w:sz w:val="20"/>
                                <w:u w:val="none"/>
                              </w:rPr>
                              <w:t>Rolnicy</w:t>
                            </w:r>
                            <w:r w:rsidRPr="00055F74"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  <w:t xml:space="preserve"> zalicz</w:t>
                            </w:r>
                            <w:r w:rsidR="00C26326"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  <w:t>a</w:t>
                            </w:r>
                            <w:r w:rsidRPr="00055F74"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  <w:t xml:space="preserve"> </w:t>
                            </w:r>
                            <w:r w:rsidR="00C26326"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  <w:t xml:space="preserve">się </w:t>
                            </w:r>
                            <w:r w:rsidRPr="00055F74"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  <w:t>osoby prowadzące samodzielnie lub wraz z rodziną gospodarstwo rolne. Kandydaci powinni uzyskiwać wyniki</w:t>
                            </w:r>
                            <w:r w:rsidRPr="00055F74">
                              <w:rPr>
                                <w:rFonts w:ascii="Arial Narrow" w:hAnsi="Arial Narrow" w:cs="Tahoma"/>
                                <w:b w:val="0"/>
                                <w:color w:val="FF0000"/>
                                <w:sz w:val="20"/>
                                <w:u w:val="none"/>
                              </w:rPr>
                              <w:t xml:space="preserve"> </w:t>
                            </w:r>
                            <w:r w:rsidRPr="00055F74"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  <w:t xml:space="preserve">(plony, wydajność w produkcji zwierzęcej itp.) powyżej średniej krajowej. W gospodarstwach może być prowadzona dodatkowa działalność gospodarcza (świadczenie usług mechanizacyjnych i innych, przetwórstwo, agroturystyka, itp.), z której uzyskiwane dochody nie przewyższają jednak dochodów z podstawowej działalności rolniczej. W tej kategorii nie mogą być uwzględniane osoby, które nie mają ziemi i zajmują się tylko obrotem płodami rolnymi. Na wybór Mistrza i Wicemistrza Wojewódzkiego </w:t>
                            </w:r>
                            <w:r w:rsidR="00483A98"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  <w:t xml:space="preserve">znaczący </w:t>
                            </w:r>
                            <w:r w:rsidRPr="00055F74"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  <w:t>wpływ będzie miała estetyka obejścia gospodarstwa.</w:t>
                            </w:r>
                            <w:r w:rsidR="000D64C5"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  <w:t xml:space="preserve"> </w:t>
                            </w:r>
                            <w:r w:rsidR="000D64C5" w:rsidRPr="00483A98">
                              <w:rPr>
                                <w:rFonts w:ascii="Arial Narrow" w:hAnsi="Arial Narrow" w:cs="Tahoma"/>
                                <w:b w:val="0"/>
                                <w:sz w:val="20"/>
                              </w:rPr>
                              <w:t xml:space="preserve">Uczestnikami konkursu </w:t>
                            </w:r>
                            <w:r w:rsidR="000D64C5" w:rsidRPr="00697F43">
                              <w:rPr>
                                <w:rFonts w:ascii="Arial Narrow" w:hAnsi="Arial Narrow" w:cs="Tahoma"/>
                                <w:b w:val="0"/>
                                <w:sz w:val="20"/>
                              </w:rPr>
                              <w:t xml:space="preserve">nie </w:t>
                            </w:r>
                            <w:r w:rsidR="000D64C5">
                              <w:rPr>
                                <w:rFonts w:ascii="Arial Narrow" w:hAnsi="Arial Narrow" w:cs="Tahoma"/>
                                <w:b w:val="0"/>
                                <w:sz w:val="20"/>
                              </w:rPr>
                              <w:t>powinny być</w:t>
                            </w:r>
                            <w:r w:rsidR="000D64C5" w:rsidRPr="00697F43">
                              <w:rPr>
                                <w:rFonts w:ascii="Arial Narrow" w:hAnsi="Arial Narrow" w:cs="Tahoma"/>
                                <w:b w:val="0"/>
                                <w:sz w:val="20"/>
                              </w:rPr>
                              <w:t xml:space="preserve"> gospodarstwa z niedokończonymi inwestycjami, mocno zadłużone lub niestabilne ekonomicznie</w:t>
                            </w:r>
                            <w:r w:rsidR="000D64C5" w:rsidRPr="00055F74"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  <w:t>.</w:t>
                            </w:r>
                          </w:p>
                          <w:p w:rsidR="0009256D" w:rsidRDefault="0009256D">
                            <w:pPr>
                              <w:pStyle w:val="Tekstpodstawowy"/>
                              <w:spacing w:after="120"/>
                              <w:ind w:left="374" w:hanging="374"/>
                              <w:jc w:val="center"/>
                              <w:rPr>
                                <w:rFonts w:ascii="Tahoma" w:hAnsi="Tahoma" w:cs="Tahoma"/>
                                <w:color w:val="333333"/>
                                <w:sz w:val="22"/>
                              </w:rPr>
                            </w:pPr>
                            <w:r w:rsidRPr="00055F74">
                              <w:rPr>
                                <w:rFonts w:ascii="Arial Narrow" w:hAnsi="Arial Narrow" w:cs="Tahoma"/>
                                <w:color w:val="333333"/>
                                <w:sz w:val="22"/>
                              </w:rPr>
                              <w:t>Do rywalizacji nie mogą przystąpić Mistrzowie Wojewódzcy AGROLIGI z lat 20</w:t>
                            </w:r>
                            <w:r w:rsidR="00F73D33">
                              <w:rPr>
                                <w:rFonts w:ascii="Arial Narrow" w:hAnsi="Arial Narrow" w:cs="Tahoma"/>
                                <w:color w:val="333333"/>
                                <w:sz w:val="22"/>
                              </w:rPr>
                              <w:t>1</w:t>
                            </w:r>
                            <w:r w:rsidR="00FF0AD5">
                              <w:rPr>
                                <w:rFonts w:ascii="Arial Narrow" w:hAnsi="Arial Narrow" w:cs="Tahoma"/>
                                <w:color w:val="333333"/>
                                <w:sz w:val="22"/>
                              </w:rPr>
                              <w:t>6</w:t>
                            </w:r>
                            <w:r w:rsidRPr="00055F74">
                              <w:rPr>
                                <w:rFonts w:ascii="Arial Narrow" w:hAnsi="Arial Narrow" w:cs="Tahoma"/>
                                <w:color w:val="333333"/>
                                <w:sz w:val="22"/>
                              </w:rPr>
                              <w:t>–20</w:t>
                            </w:r>
                            <w:r w:rsidR="00FF0AD5">
                              <w:rPr>
                                <w:rFonts w:ascii="Arial Narrow" w:hAnsi="Arial Narrow" w:cs="Tahoma"/>
                                <w:color w:val="333333"/>
                                <w:sz w:val="22"/>
                              </w:rPr>
                              <w:t>20</w:t>
                            </w:r>
                          </w:p>
                          <w:p w:rsidR="0009256D" w:rsidRDefault="000925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65pt;margin-top:29.65pt;width:7in;height:12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" filled="f" fillcolor="silver" strokeweight="1pt">
                <v:textbox>
                  <w:txbxContent>
                    <w:p w:rsidR="0009256D" w:rsidRPr="00055F74" w:rsidRDefault="0009256D">
                      <w:pPr>
                        <w:pStyle w:val="Nagwek1"/>
                        <w:rPr>
                          <w:rFonts w:ascii="Arial Narrow" w:hAnsi="Arial Narrow"/>
                          <w:sz w:val="24"/>
                        </w:rPr>
                      </w:pPr>
                      <w:r w:rsidRPr="00055F74">
                        <w:rPr>
                          <w:rFonts w:ascii="Arial Narrow" w:hAnsi="Arial Narrow"/>
                          <w:sz w:val="24"/>
                        </w:rPr>
                        <w:t>Kat. ROLNICY</w:t>
                      </w:r>
                    </w:p>
                    <w:p w:rsidR="0009256D" w:rsidRPr="00055F74" w:rsidRDefault="0009256D">
                      <w:pPr>
                        <w:pStyle w:val="Podtytu"/>
                        <w:spacing w:after="120"/>
                        <w:jc w:val="both"/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</w:pPr>
                      <w:r w:rsidRPr="00055F74"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  <w:t xml:space="preserve">Do kategorii </w:t>
                      </w:r>
                      <w:r w:rsidRPr="00055F74">
                        <w:rPr>
                          <w:rFonts w:ascii="Arial Narrow" w:hAnsi="Arial Narrow" w:cs="Tahoma"/>
                          <w:bCs/>
                          <w:sz w:val="20"/>
                          <w:u w:val="none"/>
                        </w:rPr>
                        <w:t>Rolnicy</w:t>
                      </w:r>
                      <w:r w:rsidRPr="00055F74"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  <w:t xml:space="preserve"> zalicz</w:t>
                      </w:r>
                      <w:r w:rsidR="00C26326"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  <w:t>a</w:t>
                      </w:r>
                      <w:r w:rsidRPr="00055F74"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  <w:t xml:space="preserve"> </w:t>
                      </w:r>
                      <w:r w:rsidR="00C26326"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  <w:t xml:space="preserve">się </w:t>
                      </w:r>
                      <w:r w:rsidRPr="00055F74"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  <w:t>osoby prowadzące samodzielnie lub wraz z rodziną gospodarstwo rolne. Kandydaci powinni uzyskiwać wyniki</w:t>
                      </w:r>
                      <w:r w:rsidRPr="00055F74">
                        <w:rPr>
                          <w:rFonts w:ascii="Arial Narrow" w:hAnsi="Arial Narrow" w:cs="Tahoma"/>
                          <w:b w:val="0"/>
                          <w:color w:val="FF0000"/>
                          <w:sz w:val="20"/>
                          <w:u w:val="none"/>
                        </w:rPr>
                        <w:t xml:space="preserve"> </w:t>
                      </w:r>
                      <w:r w:rsidRPr="00055F74"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  <w:t xml:space="preserve">(plony, wydajność w produkcji zwierzęcej itp.) powyżej średniej krajowej. W gospodarstwach może być prowadzona dodatkowa działalność gospodarcza (świadczenie usług mechanizacyjnych i innych, przetwórstwo, agroturystyka, itp.), z której uzyskiwane dochody nie przewyższają jednak dochodów z podstawowej działalności rolniczej. W tej kategorii nie mogą być uwzględniane osoby, które nie mają ziemi i zajmują się tylko obrotem płodami rolnymi. Na wybór Mistrza i Wicemistrza Wojewódzkiego </w:t>
                      </w:r>
                      <w:r w:rsidR="00483A98"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  <w:t xml:space="preserve">znaczący </w:t>
                      </w:r>
                      <w:r w:rsidRPr="00055F74"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  <w:t>wpływ będzie miała estetyka obejścia gospodarstwa.</w:t>
                      </w:r>
                      <w:r w:rsidR="000D64C5"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  <w:t xml:space="preserve"> </w:t>
                      </w:r>
                      <w:r w:rsidR="000D64C5" w:rsidRPr="00483A98">
                        <w:rPr>
                          <w:rFonts w:ascii="Arial Narrow" w:hAnsi="Arial Narrow" w:cs="Tahoma"/>
                          <w:b w:val="0"/>
                          <w:sz w:val="20"/>
                        </w:rPr>
                        <w:t xml:space="preserve">Uczestnikami konkursu </w:t>
                      </w:r>
                      <w:r w:rsidR="000D64C5" w:rsidRPr="00697F43">
                        <w:rPr>
                          <w:rFonts w:ascii="Arial Narrow" w:hAnsi="Arial Narrow" w:cs="Tahoma"/>
                          <w:b w:val="0"/>
                          <w:sz w:val="20"/>
                        </w:rPr>
                        <w:t xml:space="preserve">nie </w:t>
                      </w:r>
                      <w:r w:rsidR="000D64C5">
                        <w:rPr>
                          <w:rFonts w:ascii="Arial Narrow" w:hAnsi="Arial Narrow" w:cs="Tahoma"/>
                          <w:b w:val="0"/>
                          <w:sz w:val="20"/>
                        </w:rPr>
                        <w:t>powinny być</w:t>
                      </w:r>
                      <w:r w:rsidR="000D64C5" w:rsidRPr="00697F43">
                        <w:rPr>
                          <w:rFonts w:ascii="Arial Narrow" w:hAnsi="Arial Narrow" w:cs="Tahoma"/>
                          <w:b w:val="0"/>
                          <w:sz w:val="20"/>
                        </w:rPr>
                        <w:t xml:space="preserve"> gospodarstwa z niedokończonymi inwestycjami, mocno zadłużone lub niestabilne ekonomicznie</w:t>
                      </w:r>
                      <w:r w:rsidR="000D64C5" w:rsidRPr="00055F74"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  <w:t>.</w:t>
                      </w:r>
                    </w:p>
                    <w:p w:rsidR="0009256D" w:rsidRDefault="0009256D">
                      <w:pPr>
                        <w:pStyle w:val="Tekstpodstawowy"/>
                        <w:spacing w:after="120"/>
                        <w:ind w:left="374" w:hanging="374"/>
                        <w:jc w:val="center"/>
                        <w:rPr>
                          <w:rFonts w:ascii="Tahoma" w:hAnsi="Tahoma" w:cs="Tahoma"/>
                          <w:color w:val="333333"/>
                          <w:sz w:val="22"/>
                        </w:rPr>
                      </w:pPr>
                      <w:r w:rsidRPr="00055F74">
                        <w:rPr>
                          <w:rFonts w:ascii="Arial Narrow" w:hAnsi="Arial Narrow" w:cs="Tahoma"/>
                          <w:color w:val="333333"/>
                          <w:sz w:val="22"/>
                        </w:rPr>
                        <w:t>Do rywalizacji nie mogą przystąpić Mistrzowie Wojewódzcy AGROLIGI z lat 20</w:t>
                      </w:r>
                      <w:r w:rsidR="00F73D33">
                        <w:rPr>
                          <w:rFonts w:ascii="Arial Narrow" w:hAnsi="Arial Narrow" w:cs="Tahoma"/>
                          <w:color w:val="333333"/>
                          <w:sz w:val="22"/>
                        </w:rPr>
                        <w:t>1</w:t>
                      </w:r>
                      <w:r w:rsidR="00FF0AD5">
                        <w:rPr>
                          <w:rFonts w:ascii="Arial Narrow" w:hAnsi="Arial Narrow" w:cs="Tahoma"/>
                          <w:color w:val="333333"/>
                          <w:sz w:val="22"/>
                        </w:rPr>
                        <w:t>6</w:t>
                      </w:r>
                      <w:r w:rsidRPr="00055F74">
                        <w:rPr>
                          <w:rFonts w:ascii="Arial Narrow" w:hAnsi="Arial Narrow" w:cs="Tahoma"/>
                          <w:color w:val="333333"/>
                          <w:sz w:val="22"/>
                        </w:rPr>
                        <w:t>–20</w:t>
                      </w:r>
                      <w:r w:rsidR="00FF0AD5">
                        <w:rPr>
                          <w:rFonts w:ascii="Arial Narrow" w:hAnsi="Arial Narrow" w:cs="Tahoma"/>
                          <w:color w:val="333333"/>
                          <w:sz w:val="22"/>
                        </w:rPr>
                        <w:t>20</w:t>
                      </w:r>
                    </w:p>
                    <w:p w:rsidR="0009256D" w:rsidRDefault="0009256D"/>
                  </w:txbxContent>
                </v:textbox>
                <w10:wrap type="square"/>
              </v:shape>
            </w:pict>
          </mc:Fallback>
        </mc:AlternateContent>
      </w:r>
      <w:r w:rsidR="0009256D">
        <w:rPr>
          <w:sz w:val="32"/>
        </w:rPr>
        <w:t>Zgło</w:t>
      </w:r>
      <w:r w:rsidR="001B242B">
        <w:rPr>
          <w:sz w:val="32"/>
        </w:rPr>
        <w:t>szenie</w:t>
      </w:r>
      <w:r w:rsidR="00FF0AD5">
        <w:rPr>
          <w:sz w:val="32"/>
        </w:rPr>
        <w:t xml:space="preserve"> do Konkursu AGROLIGA  2021</w:t>
      </w:r>
    </w:p>
    <w:p w:rsidR="0009256D" w:rsidRDefault="0009256D">
      <w:pPr>
        <w:rPr>
          <w:sz w:val="24"/>
        </w:rPr>
      </w:pPr>
    </w:p>
    <w:p w:rsidR="00ED32D8" w:rsidRPr="00A74016" w:rsidRDefault="00ED32D8" w:rsidP="00ED32D8">
      <w:pPr>
        <w:rPr>
          <w:b/>
          <w:sz w:val="24"/>
        </w:rPr>
      </w:pPr>
      <w:r>
        <w:rPr>
          <w:b/>
          <w:sz w:val="24"/>
        </w:rPr>
        <w:t xml:space="preserve">1. </w:t>
      </w:r>
      <w:r w:rsidRPr="00A74016">
        <w:rPr>
          <w:b/>
          <w:sz w:val="24"/>
        </w:rPr>
        <w:t>D</w:t>
      </w:r>
      <w:r>
        <w:rPr>
          <w:b/>
          <w:sz w:val="24"/>
        </w:rPr>
        <w:t>okładne d</w:t>
      </w:r>
      <w:r w:rsidRPr="00A74016">
        <w:rPr>
          <w:b/>
          <w:sz w:val="24"/>
        </w:rPr>
        <w:t>ane teleadresowe</w:t>
      </w:r>
      <w:r>
        <w:rPr>
          <w:b/>
          <w:sz w:val="24"/>
        </w:rPr>
        <w:t xml:space="preserve"> </w:t>
      </w:r>
      <w:r w:rsidRPr="00182E57">
        <w:rPr>
          <w:rFonts w:ascii="Arial Narrow" w:hAnsi="Arial Narrow"/>
        </w:rPr>
        <w:t>(adres pocztowy,  telefon, fax, e-mail, ew. strona www)</w:t>
      </w:r>
      <w:r w:rsidRPr="00A74016">
        <w:rPr>
          <w:b/>
          <w:sz w:val="24"/>
        </w:rPr>
        <w:t>:</w:t>
      </w:r>
      <w:r>
        <w:rPr>
          <w:b/>
          <w:sz w:val="24"/>
        </w:rPr>
        <w:t xml:space="preserve"> </w:t>
      </w:r>
    </w:p>
    <w:p w:rsidR="00ED32D8" w:rsidRDefault="00ED32D8">
      <w:pPr>
        <w:rPr>
          <w:sz w:val="24"/>
        </w:rPr>
      </w:pPr>
    </w:p>
    <w:p w:rsidR="0009256D" w:rsidRDefault="0009256D" w:rsidP="001B242B">
      <w:pPr>
        <w:spacing w:line="600" w:lineRule="auto"/>
        <w:rPr>
          <w:sz w:val="24"/>
        </w:rPr>
      </w:pPr>
      <w:r>
        <w:rPr>
          <w:sz w:val="24"/>
        </w:rPr>
        <w:t>Imię i nazwisko  rolnika .......................………………………………...............................</w:t>
      </w:r>
      <w:r w:rsidR="008C46A9">
        <w:rPr>
          <w:sz w:val="24"/>
        </w:rPr>
        <w:t>..</w:t>
      </w:r>
      <w:r>
        <w:rPr>
          <w:sz w:val="24"/>
        </w:rPr>
        <w:t>..............</w:t>
      </w:r>
    </w:p>
    <w:p w:rsidR="0009256D" w:rsidRDefault="00F73D33" w:rsidP="001B242B">
      <w:pPr>
        <w:spacing w:line="600" w:lineRule="auto"/>
        <w:rPr>
          <w:sz w:val="24"/>
        </w:rPr>
      </w:pPr>
      <w:r>
        <w:rPr>
          <w:sz w:val="24"/>
        </w:rPr>
        <w:t xml:space="preserve">wykształcenie </w:t>
      </w:r>
      <w:r w:rsidR="0009256D">
        <w:rPr>
          <w:sz w:val="24"/>
        </w:rPr>
        <w:t>...........................................................................…</w:t>
      </w:r>
      <w:r>
        <w:rPr>
          <w:sz w:val="24"/>
        </w:rPr>
        <w:t xml:space="preserve"> wiek …</w:t>
      </w:r>
      <w:r w:rsidR="0009256D">
        <w:rPr>
          <w:sz w:val="24"/>
        </w:rPr>
        <w:t>……………</w:t>
      </w:r>
      <w:r w:rsidR="009602CA">
        <w:rPr>
          <w:sz w:val="24"/>
        </w:rPr>
        <w:t>….</w:t>
      </w:r>
      <w:r w:rsidR="0009256D">
        <w:rPr>
          <w:sz w:val="24"/>
        </w:rPr>
        <w:t>………….</w:t>
      </w:r>
    </w:p>
    <w:p w:rsidR="0009256D" w:rsidRDefault="00BD7882" w:rsidP="001B242B">
      <w:pPr>
        <w:spacing w:line="600" w:lineRule="auto"/>
        <w:rPr>
          <w:sz w:val="24"/>
        </w:rPr>
      </w:pPr>
      <w:r>
        <w:rPr>
          <w:sz w:val="24"/>
        </w:rPr>
        <w:t>i</w:t>
      </w:r>
      <w:r w:rsidR="0009256D">
        <w:rPr>
          <w:sz w:val="24"/>
        </w:rPr>
        <w:t xml:space="preserve">mię i nazwisko </w:t>
      </w:r>
      <w:r w:rsidR="00ED32D8">
        <w:rPr>
          <w:sz w:val="24"/>
        </w:rPr>
        <w:t>współmał</w:t>
      </w:r>
      <w:r w:rsidR="0009256D">
        <w:rPr>
          <w:sz w:val="24"/>
        </w:rPr>
        <w:t>żon</w:t>
      </w:r>
      <w:r w:rsidR="00ED32D8">
        <w:rPr>
          <w:sz w:val="24"/>
        </w:rPr>
        <w:t>ka</w:t>
      </w:r>
      <w:r w:rsidR="0009256D">
        <w:rPr>
          <w:sz w:val="24"/>
        </w:rPr>
        <w:t xml:space="preserve"> rolnika ...............……....……………………….….…....................</w:t>
      </w:r>
    </w:p>
    <w:p w:rsidR="0009256D" w:rsidRDefault="00BD7882" w:rsidP="001B242B">
      <w:pPr>
        <w:spacing w:line="600" w:lineRule="auto"/>
        <w:rPr>
          <w:sz w:val="24"/>
        </w:rPr>
      </w:pPr>
      <w:r>
        <w:rPr>
          <w:sz w:val="24"/>
        </w:rPr>
        <w:t>m</w:t>
      </w:r>
      <w:r w:rsidR="0009256D">
        <w:rPr>
          <w:sz w:val="24"/>
        </w:rPr>
        <w:t>iejscowość ........................................... kod pocztowy ........…........ poczta .......……....</w:t>
      </w:r>
      <w:r w:rsidR="008C46A9">
        <w:rPr>
          <w:sz w:val="24"/>
        </w:rPr>
        <w:t>...</w:t>
      </w:r>
      <w:r w:rsidR="0009256D">
        <w:rPr>
          <w:sz w:val="24"/>
        </w:rPr>
        <w:t>...............</w:t>
      </w:r>
    </w:p>
    <w:p w:rsidR="0009256D" w:rsidRDefault="00BD7882" w:rsidP="001B242B">
      <w:pPr>
        <w:spacing w:line="600" w:lineRule="auto"/>
        <w:rPr>
          <w:sz w:val="24"/>
        </w:rPr>
      </w:pPr>
      <w:r>
        <w:rPr>
          <w:sz w:val="24"/>
        </w:rPr>
        <w:t>g</w:t>
      </w:r>
      <w:r w:rsidR="0009256D">
        <w:rPr>
          <w:sz w:val="24"/>
        </w:rPr>
        <w:t>mina .............................................</w:t>
      </w:r>
      <w:r w:rsidR="009602CA">
        <w:rPr>
          <w:sz w:val="24"/>
        </w:rPr>
        <w:t>...</w:t>
      </w:r>
      <w:r w:rsidR="0009256D">
        <w:rPr>
          <w:sz w:val="24"/>
        </w:rPr>
        <w:t>............powiat ........................................................……………</w:t>
      </w:r>
    </w:p>
    <w:p w:rsidR="00F73D33" w:rsidRDefault="00BD7882" w:rsidP="001B242B">
      <w:pPr>
        <w:spacing w:line="600" w:lineRule="auto"/>
        <w:rPr>
          <w:sz w:val="24"/>
          <w:lang w:val="de-DE"/>
        </w:rPr>
      </w:pPr>
      <w:r>
        <w:rPr>
          <w:sz w:val="24"/>
        </w:rPr>
        <w:t>t</w:t>
      </w:r>
      <w:r w:rsidR="002C613D">
        <w:rPr>
          <w:sz w:val="24"/>
        </w:rPr>
        <w:t xml:space="preserve">elefon </w:t>
      </w:r>
      <w:r w:rsidR="0009256D">
        <w:rPr>
          <w:sz w:val="24"/>
          <w:lang w:val="de-DE"/>
        </w:rPr>
        <w:t>.......................</w:t>
      </w:r>
      <w:r w:rsidR="00F73D33">
        <w:rPr>
          <w:sz w:val="24"/>
          <w:lang w:val="de-DE"/>
        </w:rPr>
        <w:t>..............</w:t>
      </w:r>
      <w:r w:rsidR="0009256D">
        <w:rPr>
          <w:sz w:val="24"/>
          <w:lang w:val="de-DE"/>
        </w:rPr>
        <w:t>.</w:t>
      </w:r>
      <w:r w:rsidR="00F73D33">
        <w:rPr>
          <w:sz w:val="24"/>
          <w:lang w:val="de-DE"/>
        </w:rPr>
        <w:t>.............................</w:t>
      </w:r>
      <w:r w:rsidR="0009256D">
        <w:rPr>
          <w:sz w:val="24"/>
          <w:lang w:val="de-DE"/>
        </w:rPr>
        <w:t>. tel. kom. ……</w:t>
      </w:r>
      <w:r w:rsidR="002E7966">
        <w:rPr>
          <w:sz w:val="24"/>
          <w:lang w:val="de-DE"/>
        </w:rPr>
        <w:t>……</w:t>
      </w:r>
      <w:r w:rsidR="0009256D">
        <w:rPr>
          <w:sz w:val="24"/>
          <w:lang w:val="de-DE"/>
        </w:rPr>
        <w:t>……</w:t>
      </w:r>
      <w:r w:rsidR="00F73D33">
        <w:rPr>
          <w:sz w:val="24"/>
          <w:lang w:val="de-DE"/>
        </w:rPr>
        <w:t>…………</w:t>
      </w:r>
      <w:r w:rsidR="002C613D">
        <w:rPr>
          <w:sz w:val="24"/>
          <w:lang w:val="de-DE"/>
        </w:rPr>
        <w:t>……</w:t>
      </w:r>
      <w:r w:rsidR="00F73D33">
        <w:rPr>
          <w:sz w:val="24"/>
          <w:lang w:val="de-DE"/>
        </w:rPr>
        <w:t>………</w:t>
      </w:r>
      <w:r w:rsidR="0009256D">
        <w:rPr>
          <w:sz w:val="24"/>
          <w:lang w:val="de-DE"/>
        </w:rPr>
        <w:t xml:space="preserve">....   </w:t>
      </w:r>
    </w:p>
    <w:p w:rsidR="0009256D" w:rsidRDefault="0009256D" w:rsidP="001B242B">
      <w:pPr>
        <w:spacing w:line="600" w:lineRule="auto"/>
        <w:rPr>
          <w:sz w:val="24"/>
          <w:lang w:val="de-DE"/>
        </w:rPr>
      </w:pPr>
      <w:r>
        <w:rPr>
          <w:sz w:val="24"/>
          <w:lang w:val="de-DE"/>
        </w:rPr>
        <w:t>e-mail ……………</w:t>
      </w:r>
      <w:r w:rsidR="002E7966">
        <w:rPr>
          <w:sz w:val="24"/>
          <w:lang w:val="de-DE"/>
        </w:rPr>
        <w:t>..</w:t>
      </w:r>
      <w:r>
        <w:rPr>
          <w:sz w:val="24"/>
          <w:lang w:val="de-DE"/>
        </w:rPr>
        <w:t>…………</w:t>
      </w:r>
      <w:r w:rsidR="00F73D33">
        <w:rPr>
          <w:sz w:val="24"/>
          <w:lang w:val="de-DE"/>
        </w:rPr>
        <w:t>……………………..</w:t>
      </w:r>
      <w:r>
        <w:rPr>
          <w:sz w:val="24"/>
          <w:lang w:val="de-DE"/>
        </w:rPr>
        <w:t>..</w:t>
      </w:r>
      <w:r w:rsidR="00F73D33">
        <w:rPr>
          <w:sz w:val="24"/>
          <w:lang w:val="de-DE"/>
        </w:rPr>
        <w:t xml:space="preserve"> </w:t>
      </w:r>
      <w:r>
        <w:rPr>
          <w:sz w:val="24"/>
          <w:lang w:val="de-DE"/>
        </w:rPr>
        <w:t xml:space="preserve">www. </w:t>
      </w:r>
      <w:r w:rsidR="00F73D33">
        <w:rPr>
          <w:sz w:val="24"/>
          <w:lang w:val="de-DE"/>
        </w:rPr>
        <w:t>……………...</w:t>
      </w:r>
      <w:r>
        <w:rPr>
          <w:sz w:val="24"/>
          <w:lang w:val="de-DE"/>
        </w:rPr>
        <w:t>………………………</w:t>
      </w:r>
      <w:r w:rsidR="002E7966">
        <w:rPr>
          <w:sz w:val="24"/>
          <w:lang w:val="de-DE"/>
        </w:rPr>
        <w:t>…</w:t>
      </w:r>
    </w:p>
    <w:p w:rsidR="008C46A9" w:rsidRDefault="008C46A9" w:rsidP="00037510">
      <w:pPr>
        <w:jc w:val="both"/>
        <w:rPr>
          <w:b/>
          <w:sz w:val="24"/>
        </w:rPr>
      </w:pPr>
      <w:r w:rsidRPr="00A74016">
        <w:rPr>
          <w:b/>
          <w:sz w:val="24"/>
        </w:rPr>
        <w:t>2. Wizytówka gospodarcza</w:t>
      </w:r>
      <w:r>
        <w:rPr>
          <w:b/>
          <w:sz w:val="24"/>
        </w:rPr>
        <w:t xml:space="preserve"> - </w:t>
      </w:r>
      <w:r>
        <w:rPr>
          <w:i/>
          <w:iCs/>
          <w:color w:val="808080"/>
        </w:rPr>
        <w:t>(podstawowy kierunek produkcji, specjalizacja,</w:t>
      </w:r>
      <w:r w:rsidRPr="00A74016">
        <w:rPr>
          <w:i/>
          <w:iCs/>
          <w:color w:val="808080"/>
        </w:rPr>
        <w:t xml:space="preserve"> </w:t>
      </w:r>
      <w:r>
        <w:rPr>
          <w:i/>
          <w:iCs/>
          <w:color w:val="808080"/>
        </w:rPr>
        <w:t xml:space="preserve">główne produkty- uzyskiwane plony, </w:t>
      </w:r>
      <w:r w:rsidR="00037510">
        <w:rPr>
          <w:i/>
          <w:iCs/>
          <w:color w:val="808080"/>
        </w:rPr>
        <w:t>uzyskiwane</w:t>
      </w:r>
      <w:r>
        <w:rPr>
          <w:i/>
          <w:iCs/>
          <w:color w:val="808080"/>
        </w:rPr>
        <w:t xml:space="preserve"> wydajnoś</w:t>
      </w:r>
      <w:r w:rsidR="00037510">
        <w:rPr>
          <w:i/>
          <w:iCs/>
          <w:color w:val="808080"/>
        </w:rPr>
        <w:t>ci</w:t>
      </w:r>
      <w:r>
        <w:rPr>
          <w:i/>
          <w:iCs/>
          <w:color w:val="808080"/>
        </w:rPr>
        <w:t xml:space="preserve"> w produkcji zwierzęcej, dodatkowa działalnoś</w:t>
      </w:r>
      <w:r w:rsidR="00037510">
        <w:rPr>
          <w:i/>
          <w:iCs/>
          <w:color w:val="808080"/>
        </w:rPr>
        <w:t>ć, jej</w:t>
      </w:r>
      <w:r>
        <w:rPr>
          <w:i/>
          <w:iCs/>
          <w:color w:val="808080"/>
        </w:rPr>
        <w:t xml:space="preserve"> charakter, np. świadczone usługi</w:t>
      </w:r>
      <w:r w:rsidR="00037510">
        <w:rPr>
          <w:i/>
          <w:iCs/>
          <w:color w:val="808080"/>
        </w:rPr>
        <w:t>,</w:t>
      </w:r>
      <w:r>
        <w:rPr>
          <w:i/>
          <w:iCs/>
          <w:color w:val="808080"/>
        </w:rPr>
        <w:t xml:space="preserve"> dotychczasowe osiągnięcia</w:t>
      </w:r>
      <w:r w:rsidRPr="008C46A9">
        <w:rPr>
          <w:i/>
          <w:iCs/>
          <w:color w:val="808080"/>
        </w:rPr>
        <w:t xml:space="preserve"> </w:t>
      </w:r>
      <w:r>
        <w:rPr>
          <w:i/>
          <w:iCs/>
          <w:color w:val="808080"/>
        </w:rPr>
        <w:t xml:space="preserve">np. </w:t>
      </w:r>
      <w:r w:rsidR="00037510">
        <w:rPr>
          <w:i/>
          <w:iCs/>
          <w:color w:val="808080"/>
        </w:rPr>
        <w:t xml:space="preserve">uzyskane </w:t>
      </w:r>
      <w:r>
        <w:rPr>
          <w:i/>
          <w:iCs/>
          <w:color w:val="808080"/>
        </w:rPr>
        <w:t>nagrody</w:t>
      </w:r>
      <w:r w:rsidR="00037510">
        <w:rPr>
          <w:i/>
          <w:iCs/>
          <w:color w:val="808080"/>
        </w:rPr>
        <w:t xml:space="preserve"> lub</w:t>
      </w:r>
      <w:r>
        <w:rPr>
          <w:i/>
          <w:iCs/>
          <w:color w:val="808080"/>
        </w:rPr>
        <w:t xml:space="preserve"> odznaczenia</w:t>
      </w:r>
      <w:r w:rsidR="00037510">
        <w:rPr>
          <w:i/>
          <w:iCs/>
          <w:color w:val="808080"/>
        </w:rPr>
        <w:t xml:space="preserve"> oraz</w:t>
      </w:r>
      <w:r>
        <w:rPr>
          <w:i/>
          <w:iCs/>
          <w:color w:val="808080"/>
        </w:rPr>
        <w:t xml:space="preserve">  plany rozwojowe</w:t>
      </w:r>
      <w:r w:rsidR="00001C0F">
        <w:rPr>
          <w:i/>
          <w:iCs/>
          <w:color w:val="808080"/>
        </w:rPr>
        <w:t xml:space="preserve"> gospodarstwa</w:t>
      </w:r>
      <w:r>
        <w:rPr>
          <w:i/>
          <w:iCs/>
          <w:color w:val="808080"/>
        </w:rPr>
        <w:t>)</w:t>
      </w:r>
      <w:r w:rsidRPr="00A74016">
        <w:rPr>
          <w:b/>
          <w:sz w:val="24"/>
        </w:rPr>
        <w:t>:</w:t>
      </w:r>
    </w:p>
    <w:p w:rsidR="008C46A9" w:rsidRDefault="008C46A9" w:rsidP="008C46A9">
      <w:pPr>
        <w:rPr>
          <w:i/>
          <w:iCs/>
          <w:color w:val="808080"/>
        </w:rPr>
      </w:pPr>
    </w:p>
    <w:p w:rsidR="0009256D" w:rsidRDefault="0009256D">
      <w:pPr>
        <w:rPr>
          <w:sz w:val="24"/>
        </w:rPr>
      </w:pPr>
      <w:r>
        <w:rPr>
          <w:sz w:val="24"/>
        </w:rPr>
        <w:t>……………………………............................……….........</w:t>
      </w:r>
      <w:r w:rsidR="008C46A9">
        <w:rPr>
          <w:sz w:val="24"/>
        </w:rPr>
        <w:t>........................................................</w:t>
      </w:r>
      <w:r>
        <w:rPr>
          <w:sz w:val="24"/>
        </w:rPr>
        <w:t>...........</w:t>
      </w:r>
    </w:p>
    <w:p w:rsidR="008C46A9" w:rsidRDefault="008C46A9">
      <w:pPr>
        <w:rPr>
          <w:sz w:val="24"/>
        </w:rPr>
      </w:pPr>
    </w:p>
    <w:p w:rsidR="0009256D" w:rsidRDefault="0009256D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.................................................................................................................................………...................</w:t>
      </w:r>
    </w:p>
    <w:p w:rsidR="00EA7012" w:rsidRDefault="00EA7012">
      <w:pPr>
        <w:rPr>
          <w:sz w:val="24"/>
        </w:rPr>
      </w:pPr>
    </w:p>
    <w:p w:rsidR="004A50AF" w:rsidRDefault="004A50AF" w:rsidP="004A50AF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.................................................................................................................................………...................</w:t>
      </w:r>
    </w:p>
    <w:p w:rsidR="004A50AF" w:rsidRDefault="004A50AF">
      <w:pPr>
        <w:rPr>
          <w:sz w:val="24"/>
        </w:rPr>
      </w:pPr>
    </w:p>
    <w:p w:rsidR="00EA7012" w:rsidRDefault="00EA7012" w:rsidP="00EA7012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.................................................................................................................................………...................</w:t>
      </w:r>
    </w:p>
    <w:p w:rsidR="0009256D" w:rsidRDefault="0009256D">
      <w:pPr>
        <w:rPr>
          <w:sz w:val="24"/>
        </w:rPr>
      </w:pPr>
    </w:p>
    <w:p w:rsidR="0009256D" w:rsidRDefault="0009256D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..............................................................................................................................................………......</w:t>
      </w:r>
    </w:p>
    <w:p w:rsidR="002E7966" w:rsidRDefault="002E7966">
      <w:pPr>
        <w:jc w:val="center"/>
        <w:rPr>
          <w:i/>
          <w:iCs/>
          <w:color w:val="808080"/>
        </w:rPr>
      </w:pPr>
    </w:p>
    <w:p w:rsidR="0009256D" w:rsidRDefault="0009256D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..........................................................................................................................………..........................</w:t>
      </w:r>
    </w:p>
    <w:p w:rsidR="0009256D" w:rsidRDefault="0009256D">
      <w:pPr>
        <w:rPr>
          <w:sz w:val="24"/>
        </w:rPr>
      </w:pPr>
    </w:p>
    <w:p w:rsidR="004A50AF" w:rsidRDefault="004A50AF" w:rsidP="004A50AF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.................................................................................................................................………...................</w:t>
      </w:r>
    </w:p>
    <w:p w:rsidR="004A50AF" w:rsidRDefault="004A50AF">
      <w:pPr>
        <w:rPr>
          <w:sz w:val="24"/>
        </w:rPr>
      </w:pPr>
    </w:p>
    <w:p w:rsidR="0009256D" w:rsidRDefault="0009256D">
      <w:pPr>
        <w:rPr>
          <w:sz w:val="24"/>
        </w:rPr>
      </w:pPr>
      <w:r>
        <w:rPr>
          <w:sz w:val="24"/>
        </w:rPr>
        <w:lastRenderedPageBreak/>
        <w:t>............................................................................................................................……….............….......</w:t>
      </w:r>
    </w:p>
    <w:p w:rsidR="002E7966" w:rsidRDefault="002E7966">
      <w:pPr>
        <w:jc w:val="center"/>
        <w:rPr>
          <w:i/>
          <w:iCs/>
          <w:color w:val="808080"/>
        </w:rPr>
      </w:pPr>
    </w:p>
    <w:p w:rsidR="00055F74" w:rsidRDefault="00055F74" w:rsidP="00055F74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..............................................................................................................................................………......</w:t>
      </w:r>
    </w:p>
    <w:p w:rsidR="00055F74" w:rsidRDefault="00055F74">
      <w:pPr>
        <w:rPr>
          <w:sz w:val="24"/>
        </w:rPr>
      </w:pPr>
    </w:p>
    <w:p w:rsidR="0009256D" w:rsidRDefault="0009256D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.................................................................................................................................………...................</w:t>
      </w:r>
    </w:p>
    <w:p w:rsidR="0009256D" w:rsidRDefault="0009256D">
      <w:pPr>
        <w:rPr>
          <w:sz w:val="24"/>
        </w:rPr>
      </w:pPr>
    </w:p>
    <w:p w:rsidR="0009256D" w:rsidRDefault="0009256D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..............................................................................................................................................………......</w:t>
      </w:r>
    </w:p>
    <w:p w:rsidR="002E7966" w:rsidRDefault="002E7966">
      <w:pPr>
        <w:jc w:val="center"/>
        <w:rPr>
          <w:i/>
          <w:iCs/>
          <w:color w:val="808080"/>
        </w:rPr>
      </w:pPr>
    </w:p>
    <w:p w:rsidR="00055F74" w:rsidRDefault="00055F74" w:rsidP="00055F74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..............................................................................................................................................………......</w:t>
      </w:r>
    </w:p>
    <w:p w:rsidR="00055F74" w:rsidRDefault="00055F74">
      <w:pPr>
        <w:rPr>
          <w:sz w:val="24"/>
        </w:rPr>
      </w:pPr>
    </w:p>
    <w:p w:rsidR="00EA7012" w:rsidRDefault="00EA7012" w:rsidP="00EA7012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.................................................................................................................................………...................</w:t>
      </w:r>
    </w:p>
    <w:p w:rsidR="00EA7012" w:rsidRDefault="00EA7012">
      <w:pPr>
        <w:rPr>
          <w:sz w:val="24"/>
        </w:rPr>
      </w:pPr>
    </w:p>
    <w:p w:rsidR="0009256D" w:rsidRDefault="0009256D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............................................................................................................................……….............….......</w:t>
      </w:r>
    </w:p>
    <w:p w:rsidR="0009256D" w:rsidRDefault="0009256D">
      <w:pPr>
        <w:rPr>
          <w:sz w:val="24"/>
        </w:rPr>
      </w:pPr>
    </w:p>
    <w:p w:rsidR="0009256D" w:rsidRDefault="0009256D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.................................................................................................................................………...................</w:t>
      </w:r>
    </w:p>
    <w:p w:rsidR="002E7966" w:rsidRDefault="002E7966">
      <w:pPr>
        <w:jc w:val="center"/>
        <w:rPr>
          <w:sz w:val="24"/>
        </w:rPr>
      </w:pPr>
    </w:p>
    <w:p w:rsidR="0009256D" w:rsidRDefault="0009256D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..............................................................................................................................................………......</w:t>
      </w:r>
    </w:p>
    <w:p w:rsidR="0009256D" w:rsidRDefault="0009256D">
      <w:pPr>
        <w:rPr>
          <w:sz w:val="24"/>
        </w:rPr>
      </w:pPr>
    </w:p>
    <w:p w:rsidR="00EA7012" w:rsidRDefault="00EA7012" w:rsidP="00EA7012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.................................................................................................................................………...................</w:t>
      </w:r>
    </w:p>
    <w:p w:rsidR="00EA7012" w:rsidRDefault="00EA7012">
      <w:pPr>
        <w:rPr>
          <w:sz w:val="24"/>
        </w:rPr>
      </w:pPr>
    </w:p>
    <w:p w:rsidR="0009256D" w:rsidRDefault="0009256D" w:rsidP="007F4F4A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..............................................................................................................................................………......</w:t>
      </w:r>
    </w:p>
    <w:p w:rsidR="0009256D" w:rsidRDefault="0009256D" w:rsidP="007F4F4A">
      <w:pPr>
        <w:rPr>
          <w:sz w:val="24"/>
        </w:rPr>
      </w:pPr>
    </w:p>
    <w:p w:rsidR="0009256D" w:rsidRDefault="0009256D" w:rsidP="007F4F4A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..............................................................................................................................................………......</w:t>
      </w:r>
    </w:p>
    <w:p w:rsidR="00337135" w:rsidRDefault="00337135" w:rsidP="007F4F4A">
      <w:pPr>
        <w:rPr>
          <w:sz w:val="24"/>
        </w:rPr>
      </w:pPr>
    </w:p>
    <w:p w:rsidR="00337135" w:rsidRDefault="00337135" w:rsidP="007F4F4A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..............................................................................................................................................………......</w:t>
      </w:r>
    </w:p>
    <w:p w:rsidR="007F4F4A" w:rsidRDefault="007F4F4A" w:rsidP="007F4F4A">
      <w:pPr>
        <w:rPr>
          <w:sz w:val="24"/>
        </w:rPr>
      </w:pPr>
    </w:p>
    <w:p w:rsidR="007F4F4A" w:rsidRDefault="007F4F4A" w:rsidP="007F4F4A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..............................................................................................................................................………......</w:t>
      </w:r>
    </w:p>
    <w:p w:rsidR="007F4F4A" w:rsidRDefault="007F4F4A" w:rsidP="007F4F4A">
      <w:pPr>
        <w:rPr>
          <w:sz w:val="24"/>
        </w:rPr>
      </w:pPr>
    </w:p>
    <w:p w:rsidR="007F4F4A" w:rsidRDefault="007F4F4A" w:rsidP="007F4F4A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..............................................................................................................................................………......</w:t>
      </w:r>
    </w:p>
    <w:p w:rsidR="007F4F4A" w:rsidRDefault="007F4F4A" w:rsidP="007F4F4A">
      <w:pPr>
        <w:rPr>
          <w:sz w:val="24"/>
        </w:rPr>
      </w:pPr>
    </w:p>
    <w:p w:rsidR="007F4F4A" w:rsidRDefault="007F4F4A" w:rsidP="007F4F4A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..............................................................................................................................................………......</w:t>
      </w:r>
    </w:p>
    <w:p w:rsidR="007F4F4A" w:rsidRDefault="007F4F4A" w:rsidP="00337135">
      <w:pPr>
        <w:rPr>
          <w:sz w:val="24"/>
        </w:rPr>
      </w:pPr>
    </w:p>
    <w:p w:rsidR="007F4F4A" w:rsidRDefault="007F4F4A" w:rsidP="007F4F4A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..............................................................................................................................................………......</w:t>
      </w:r>
    </w:p>
    <w:p w:rsidR="00337135" w:rsidRDefault="00337135" w:rsidP="00337135">
      <w:pPr>
        <w:rPr>
          <w:sz w:val="24"/>
        </w:rPr>
      </w:pPr>
    </w:p>
    <w:p w:rsidR="007F4F4A" w:rsidRDefault="007F4F4A" w:rsidP="007F4F4A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..............................................................................................................................................………......</w:t>
      </w:r>
    </w:p>
    <w:p w:rsidR="0009256D" w:rsidRDefault="0009256D">
      <w:pPr>
        <w:rPr>
          <w:sz w:val="24"/>
        </w:rPr>
      </w:pPr>
    </w:p>
    <w:p w:rsidR="007F4F4A" w:rsidRDefault="007F4F4A" w:rsidP="007F4F4A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..............................................................................................................................................………......</w:t>
      </w:r>
    </w:p>
    <w:p w:rsidR="000D64C5" w:rsidRDefault="000D64C5">
      <w:pPr>
        <w:rPr>
          <w:sz w:val="24"/>
        </w:rPr>
      </w:pPr>
    </w:p>
    <w:p w:rsidR="007F4F4A" w:rsidRDefault="007F4F4A" w:rsidP="007F4F4A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..............................................................................................................................................………......</w:t>
      </w:r>
    </w:p>
    <w:p w:rsidR="007F4F4A" w:rsidRDefault="007F4F4A">
      <w:pPr>
        <w:rPr>
          <w:sz w:val="24"/>
        </w:rPr>
      </w:pPr>
    </w:p>
    <w:p w:rsidR="007F4F4A" w:rsidRDefault="007F4F4A" w:rsidP="007F4F4A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..............................................................................................................................................………......</w:t>
      </w:r>
    </w:p>
    <w:p w:rsidR="00337135" w:rsidRDefault="00337135">
      <w:pPr>
        <w:rPr>
          <w:sz w:val="24"/>
        </w:rPr>
      </w:pPr>
    </w:p>
    <w:p w:rsidR="007F4F4A" w:rsidRDefault="007F4F4A" w:rsidP="002E7966">
      <w:pPr>
        <w:pStyle w:val="Tekstpodstawowy2"/>
      </w:pPr>
    </w:p>
    <w:p w:rsidR="007F4F4A" w:rsidRDefault="007F4F4A" w:rsidP="002E7966">
      <w:pPr>
        <w:pStyle w:val="Tekstpodstawowy2"/>
      </w:pPr>
    </w:p>
    <w:p w:rsidR="007F4F4A" w:rsidRDefault="007F4F4A" w:rsidP="002E7966">
      <w:pPr>
        <w:pStyle w:val="Tekstpodstawowy2"/>
      </w:pPr>
    </w:p>
    <w:p w:rsidR="002E7966" w:rsidRDefault="002E7966" w:rsidP="002E7966">
      <w:pPr>
        <w:pStyle w:val="Tekstpodstawowy2"/>
      </w:pPr>
      <w:r>
        <w:t>..........................................................................................</w:t>
      </w:r>
    </w:p>
    <w:p w:rsidR="002E7966" w:rsidRDefault="002E7966" w:rsidP="002E7966">
      <w:pPr>
        <w:rPr>
          <w:i/>
          <w:iCs/>
          <w:sz w:val="24"/>
        </w:rPr>
      </w:pPr>
      <w:r>
        <w:rPr>
          <w:i/>
          <w:iCs/>
          <w:sz w:val="24"/>
        </w:rPr>
        <w:t xml:space="preserve">                                                                      </w:t>
      </w:r>
      <w:r w:rsidR="00F73D33">
        <w:rPr>
          <w:i/>
          <w:iCs/>
          <w:sz w:val="24"/>
        </w:rPr>
        <w:t xml:space="preserve">    </w:t>
      </w:r>
      <w:r>
        <w:rPr>
          <w:i/>
          <w:iCs/>
          <w:sz w:val="24"/>
        </w:rPr>
        <w:t xml:space="preserve"> </w:t>
      </w:r>
      <w:r w:rsidR="00F73D33">
        <w:rPr>
          <w:i/>
          <w:iCs/>
          <w:sz w:val="24"/>
        </w:rPr>
        <w:t>(</w:t>
      </w:r>
      <w:r w:rsidR="007744DD">
        <w:rPr>
          <w:i/>
          <w:iCs/>
          <w:sz w:val="24"/>
        </w:rPr>
        <w:t xml:space="preserve"> </w:t>
      </w:r>
      <w:r w:rsidR="00F73D33">
        <w:rPr>
          <w:i/>
          <w:iCs/>
          <w:sz w:val="24"/>
        </w:rPr>
        <w:t xml:space="preserve">data, </w:t>
      </w:r>
      <w:r>
        <w:rPr>
          <w:i/>
          <w:iCs/>
          <w:sz w:val="24"/>
        </w:rPr>
        <w:t xml:space="preserve">podpis </w:t>
      </w:r>
      <w:r w:rsidR="00F73D33">
        <w:rPr>
          <w:i/>
          <w:iCs/>
          <w:sz w:val="24"/>
        </w:rPr>
        <w:t>specjalisty dokonującego zgłoszenia)</w:t>
      </w:r>
    </w:p>
    <w:p w:rsidR="001B242B" w:rsidRDefault="001B242B" w:rsidP="002E7966">
      <w:pPr>
        <w:rPr>
          <w:sz w:val="24"/>
        </w:rPr>
      </w:pPr>
    </w:p>
    <w:p w:rsidR="000D64C5" w:rsidRDefault="000D64C5" w:rsidP="002E7966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9256D" w:rsidTr="00D449CA">
        <w:trPr>
          <w:jc w:val="center"/>
        </w:trPr>
        <w:tc>
          <w:tcPr>
            <w:tcW w:w="9639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005C19" w:rsidRPr="00005C19" w:rsidRDefault="0009256D" w:rsidP="00005C19">
            <w:pPr>
              <w:pStyle w:val="Akapitzlist"/>
              <w:spacing w:after="0"/>
              <w:ind w:left="0"/>
              <w:jc w:val="both"/>
              <w:rPr>
                <w:i/>
                <w:sz w:val="20"/>
              </w:rPr>
            </w:pPr>
            <w:r w:rsidRPr="00F73D33">
              <w:rPr>
                <w:b/>
                <w:sz w:val="24"/>
              </w:rPr>
              <w:lastRenderedPageBreak/>
              <w:t xml:space="preserve"> </w:t>
            </w:r>
            <w:r w:rsidR="00005C19" w:rsidRPr="00005C19">
              <w:rPr>
                <w:i/>
                <w:sz w:val="20"/>
              </w:rPr>
              <w:t xml:space="preserve">Wyrażam zgodę na przetwarzanie moich danych osobowych w </w:t>
            </w:r>
            <w:r w:rsidR="00101D5C">
              <w:rPr>
                <w:i/>
                <w:sz w:val="20"/>
              </w:rPr>
              <w:t>związku z organizacją konkursu                        „AGROLIGA</w:t>
            </w:r>
            <w:r w:rsidR="00541A47">
              <w:rPr>
                <w:i/>
                <w:sz w:val="20"/>
              </w:rPr>
              <w:t xml:space="preserve"> 2019</w:t>
            </w:r>
            <w:r w:rsidR="00101D5C">
              <w:rPr>
                <w:i/>
                <w:sz w:val="20"/>
              </w:rPr>
              <w:t>”.</w:t>
            </w:r>
          </w:p>
          <w:p w:rsidR="00005C19" w:rsidRDefault="00005C19" w:rsidP="00005C19">
            <w:pPr>
              <w:spacing w:line="276" w:lineRule="auto"/>
              <w:ind w:left="1080"/>
              <w:contextualSpacing/>
              <w:jc w:val="both"/>
              <w:rPr>
                <w:rFonts w:ascii="Calibri" w:eastAsia="Calibri" w:hAnsi="Calibri"/>
                <w:i/>
                <w:lang w:eastAsia="en-US"/>
              </w:rPr>
            </w:pPr>
          </w:p>
          <w:p w:rsidR="00001C0F" w:rsidRPr="00005C19" w:rsidRDefault="00001C0F" w:rsidP="00005C19">
            <w:pPr>
              <w:spacing w:line="276" w:lineRule="auto"/>
              <w:ind w:left="1080"/>
              <w:contextualSpacing/>
              <w:jc w:val="both"/>
              <w:rPr>
                <w:rFonts w:ascii="Calibri" w:eastAsia="Calibri" w:hAnsi="Calibri"/>
                <w:i/>
                <w:lang w:eastAsia="en-US"/>
              </w:rPr>
            </w:pPr>
          </w:p>
          <w:p w:rsidR="00005C19" w:rsidRPr="00001C0F" w:rsidRDefault="00005C19" w:rsidP="00005C19">
            <w:pPr>
              <w:spacing w:line="276" w:lineRule="auto"/>
              <w:ind w:left="1080"/>
              <w:jc w:val="both"/>
              <w:rPr>
                <w:rFonts w:ascii="Calibri" w:eastAsia="Calibri" w:hAnsi="Calibri"/>
                <w:sz w:val="14"/>
                <w:lang w:eastAsia="en-US"/>
              </w:rPr>
            </w:pPr>
            <w:r w:rsidRPr="00001C0F">
              <w:rPr>
                <w:rFonts w:ascii="Calibri" w:eastAsia="Calibri" w:hAnsi="Calibri"/>
                <w:sz w:val="14"/>
                <w:lang w:eastAsia="en-US"/>
              </w:rPr>
              <w:t>………………………………………………………………………………………</w:t>
            </w:r>
            <w:r w:rsidR="00001C0F">
              <w:rPr>
                <w:rFonts w:ascii="Calibri" w:eastAsia="Calibri" w:hAnsi="Calibri"/>
                <w:sz w:val="14"/>
                <w:lang w:eastAsia="en-US"/>
              </w:rPr>
              <w:t>……………………………………………………….</w:t>
            </w:r>
            <w:r w:rsidRPr="00001C0F">
              <w:rPr>
                <w:rFonts w:ascii="Calibri" w:eastAsia="Calibri" w:hAnsi="Calibri"/>
                <w:sz w:val="14"/>
                <w:lang w:eastAsia="en-US"/>
              </w:rPr>
              <w:t>…………………………………………………</w:t>
            </w:r>
          </w:p>
          <w:p w:rsidR="00005C19" w:rsidRPr="00005C19" w:rsidRDefault="00101D5C" w:rsidP="00005C19">
            <w:pPr>
              <w:spacing w:line="276" w:lineRule="auto"/>
              <w:ind w:left="1080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                          </w:t>
            </w:r>
            <w:r w:rsidR="00005C19" w:rsidRPr="00005C19">
              <w:rPr>
                <w:rFonts w:ascii="Calibri" w:eastAsia="Calibri" w:hAnsi="Calibri"/>
                <w:lang w:eastAsia="en-US"/>
              </w:rPr>
              <w:t xml:space="preserve">Data i czytelny podpis właściciela gospodarstwa </w:t>
            </w:r>
          </w:p>
          <w:p w:rsidR="00005C19" w:rsidRPr="00005C19" w:rsidRDefault="00005C19" w:rsidP="00005C19">
            <w:pPr>
              <w:spacing w:line="276" w:lineRule="auto"/>
              <w:ind w:left="1080"/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</w:p>
          <w:p w:rsidR="00005C19" w:rsidRPr="00005C19" w:rsidRDefault="00005C19" w:rsidP="00101D5C">
            <w:pPr>
              <w:spacing w:line="276" w:lineRule="auto"/>
              <w:ind w:left="58"/>
              <w:contextualSpacing/>
              <w:jc w:val="both"/>
              <w:rPr>
                <w:rFonts w:ascii="Calibri" w:eastAsia="Calibri" w:hAnsi="Calibri"/>
                <w:i/>
                <w:lang w:eastAsia="en-US"/>
              </w:rPr>
            </w:pPr>
            <w:r w:rsidRPr="00005C19">
              <w:rPr>
                <w:rFonts w:ascii="Calibri" w:eastAsia="Calibri" w:hAnsi="Calibri"/>
                <w:i/>
                <w:lang w:eastAsia="en-US"/>
              </w:rPr>
              <w:t xml:space="preserve">Wyrażam zgodę na udostępnienie mojego wizerunku w celu promocji mojego gospodarstwa </w:t>
            </w:r>
            <w:r w:rsidR="00101D5C">
              <w:rPr>
                <w:rFonts w:ascii="Calibri" w:eastAsia="Calibri" w:hAnsi="Calibri"/>
                <w:i/>
                <w:lang w:eastAsia="en-US"/>
              </w:rPr>
              <w:t>na stronie internetowej Łódzkiego Ośrodka Doradztwa Rolniczego z siedzibą w Bratoszewicach oraz w miesięczniku „RADA” wydawanym przez Łódzki Ośrodek Doradztwa Rolniczego z siedzibą w Bratoszewicach.</w:t>
            </w:r>
            <w:r w:rsidRPr="00005C19">
              <w:rPr>
                <w:rFonts w:ascii="Calibri" w:eastAsia="Calibri" w:hAnsi="Calibri"/>
                <w:i/>
                <w:lang w:eastAsia="en-US"/>
              </w:rPr>
              <w:t xml:space="preserve"> </w:t>
            </w:r>
          </w:p>
          <w:p w:rsidR="00005C19" w:rsidRPr="00001C0F" w:rsidRDefault="00005C19" w:rsidP="00005C19">
            <w:pPr>
              <w:spacing w:line="276" w:lineRule="auto"/>
              <w:ind w:left="1080"/>
              <w:contextualSpacing/>
              <w:jc w:val="both"/>
              <w:rPr>
                <w:rFonts w:ascii="Calibri" w:eastAsia="Calibri" w:hAnsi="Calibri"/>
                <w:i/>
                <w:sz w:val="32"/>
                <w:lang w:eastAsia="en-US"/>
              </w:rPr>
            </w:pPr>
          </w:p>
          <w:p w:rsidR="00005C19" w:rsidRPr="00005C19" w:rsidRDefault="00005C19" w:rsidP="00005C19">
            <w:pPr>
              <w:spacing w:line="276" w:lineRule="auto"/>
              <w:ind w:left="1080"/>
              <w:jc w:val="both"/>
              <w:rPr>
                <w:rFonts w:ascii="Calibri" w:eastAsia="Calibri" w:hAnsi="Calibri"/>
                <w:lang w:eastAsia="en-US"/>
              </w:rPr>
            </w:pPr>
            <w:r w:rsidRPr="00001C0F">
              <w:rPr>
                <w:rFonts w:ascii="Calibri" w:eastAsia="Calibri" w:hAnsi="Calibri"/>
                <w:sz w:val="14"/>
                <w:lang w:eastAsia="en-US"/>
              </w:rPr>
              <w:t>……………………………………………</w:t>
            </w:r>
            <w:r w:rsidR="00001C0F">
              <w:rPr>
                <w:rFonts w:ascii="Calibri" w:eastAsia="Calibri" w:hAnsi="Calibri"/>
                <w:sz w:val="14"/>
                <w:lang w:eastAsia="en-US"/>
              </w:rPr>
              <w:t>………………………………………………………………</w:t>
            </w:r>
            <w:r w:rsidRPr="00001C0F">
              <w:rPr>
                <w:rFonts w:ascii="Calibri" w:eastAsia="Calibri" w:hAnsi="Calibri"/>
                <w:sz w:val="14"/>
                <w:lang w:eastAsia="en-US"/>
              </w:rPr>
              <w:t>……………………………………………………………………………………………</w:t>
            </w:r>
          </w:p>
          <w:p w:rsidR="00005C19" w:rsidRPr="00005C19" w:rsidRDefault="00101D5C" w:rsidP="00005C19">
            <w:pPr>
              <w:spacing w:line="276" w:lineRule="auto"/>
              <w:ind w:left="1080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                            </w:t>
            </w:r>
            <w:r w:rsidR="00005C19" w:rsidRPr="00005C19">
              <w:rPr>
                <w:rFonts w:ascii="Calibri" w:eastAsia="Calibri" w:hAnsi="Calibri"/>
                <w:lang w:eastAsia="en-US"/>
              </w:rPr>
              <w:t xml:space="preserve">Data i czytelny podpis właściciela gospodarstwa </w:t>
            </w:r>
          </w:p>
          <w:p w:rsidR="00005C19" w:rsidRPr="00005C19" w:rsidRDefault="00005C19" w:rsidP="00005C19">
            <w:pPr>
              <w:spacing w:line="276" w:lineRule="auto"/>
              <w:ind w:left="1080"/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</w:p>
          <w:p w:rsidR="00005C19" w:rsidRPr="00005C19" w:rsidRDefault="00005C19" w:rsidP="00005C19">
            <w:pPr>
              <w:spacing w:line="276" w:lineRule="auto"/>
              <w:ind w:left="1080"/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</w:p>
          <w:p w:rsidR="00005C19" w:rsidRPr="00005C19" w:rsidRDefault="00541A47" w:rsidP="00FB6446">
            <w:pPr>
              <w:spacing w:line="276" w:lineRule="auto"/>
              <w:ind w:left="58"/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lang w:eastAsia="en-US"/>
              </w:rPr>
              <w:t>KLAUZULA INFORMACYJNA RODO</w:t>
            </w:r>
          </w:p>
          <w:p w:rsidR="00005C19" w:rsidRPr="00005C19" w:rsidRDefault="00005C19" w:rsidP="0028322D">
            <w:pPr>
              <w:spacing w:line="276" w:lineRule="auto"/>
              <w:ind w:left="58"/>
              <w:jc w:val="both"/>
              <w:rPr>
                <w:rFonts w:ascii="Calibri" w:eastAsia="Calibri" w:hAnsi="Calibri"/>
                <w:i/>
                <w:lang w:eastAsia="en-US"/>
              </w:rPr>
            </w:pPr>
            <w:r w:rsidRPr="00005C19">
              <w:rPr>
                <w:rFonts w:ascii="Calibri" w:eastAsia="Calibri" w:hAnsi="Calibri"/>
                <w:i/>
                <w:lang w:eastAsia="en-US"/>
              </w:rPr>
              <w:t>„Łódzki Ośrodek Doradztwa Rolniczego z siedzibą w Bratoszewicach ul. Nowości 32 95-011 Bratoszewice, jako Administrator, informuje Panią/Pana, iż:</w:t>
            </w:r>
          </w:p>
          <w:p w:rsidR="00005C19" w:rsidRDefault="00005C19" w:rsidP="0028322D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libri" w:hAnsi="Calibri"/>
                <w:i/>
                <w:lang w:eastAsia="en-US"/>
              </w:rPr>
            </w:pPr>
            <w:r w:rsidRPr="00005C19">
              <w:rPr>
                <w:rFonts w:ascii="Calibri" w:eastAsia="Calibri" w:hAnsi="Calibri"/>
                <w:i/>
                <w:lang w:eastAsia="en-US"/>
              </w:rPr>
              <w:t>podane dane będą przetwarzane na podstawie art. 6 ust. 1 lit. a), zgodnie z treścią ogólnego r</w:t>
            </w:r>
            <w:r w:rsidR="0028322D">
              <w:rPr>
                <w:rFonts w:ascii="Calibri" w:eastAsia="Calibri" w:hAnsi="Calibri"/>
                <w:i/>
                <w:lang w:eastAsia="en-US"/>
              </w:rPr>
              <w:t>ozporządzenia o ochronie danych,</w:t>
            </w:r>
          </w:p>
          <w:p w:rsidR="0028322D" w:rsidRDefault="00005C19" w:rsidP="0028322D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libri" w:hAnsi="Calibri"/>
                <w:i/>
                <w:lang w:eastAsia="en-US"/>
              </w:rPr>
            </w:pPr>
            <w:r w:rsidRPr="0028322D">
              <w:rPr>
                <w:rFonts w:ascii="Calibri" w:eastAsia="Calibri" w:hAnsi="Calibri"/>
                <w:i/>
                <w:lang w:eastAsia="en-US"/>
              </w:rPr>
              <w:t>podanie Pani/Pana d</w:t>
            </w:r>
            <w:r w:rsidR="0028322D">
              <w:rPr>
                <w:rFonts w:ascii="Calibri" w:eastAsia="Calibri" w:hAnsi="Calibri"/>
                <w:i/>
                <w:lang w:eastAsia="en-US"/>
              </w:rPr>
              <w:t>anych osobowych jest dobrowolne</w:t>
            </w:r>
          </w:p>
          <w:p w:rsidR="00541A47" w:rsidRDefault="00005C19" w:rsidP="0028322D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libri" w:hAnsi="Calibri"/>
                <w:i/>
                <w:lang w:eastAsia="en-US"/>
              </w:rPr>
            </w:pPr>
            <w:r w:rsidRPr="0028322D">
              <w:rPr>
                <w:rFonts w:ascii="Calibri" w:eastAsia="Calibri" w:hAnsi="Calibri"/>
                <w:i/>
                <w:lang w:eastAsia="en-US"/>
              </w:rPr>
              <w:t>Pani/Pana dane osobowe przetwarzane b</w:t>
            </w:r>
            <w:r w:rsidR="0028322D">
              <w:rPr>
                <w:rFonts w:ascii="Calibri" w:eastAsia="Calibri" w:hAnsi="Calibri"/>
                <w:i/>
                <w:lang w:eastAsia="en-US"/>
              </w:rPr>
              <w:t>ędą w celu organizacji konkursu</w:t>
            </w:r>
            <w:r w:rsidR="00541A47">
              <w:rPr>
                <w:rFonts w:ascii="Calibri" w:eastAsia="Calibri" w:hAnsi="Calibri"/>
                <w:i/>
                <w:lang w:eastAsia="en-US"/>
              </w:rPr>
              <w:t xml:space="preserve"> oraz promocji gospodarstw-laureatów na stronie internetowej Administratora i w miesięczniku „RADA” wydawanym przez Administratora,</w:t>
            </w:r>
          </w:p>
          <w:p w:rsidR="00005C19" w:rsidRDefault="00005C19" w:rsidP="00541A4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libri" w:hAnsi="Calibri"/>
                <w:i/>
                <w:lang w:eastAsia="en-US"/>
              </w:rPr>
            </w:pPr>
            <w:r w:rsidRPr="00005C19">
              <w:rPr>
                <w:rFonts w:ascii="Calibri" w:eastAsia="Calibri" w:hAnsi="Calibri"/>
                <w:i/>
                <w:lang w:eastAsia="en-US"/>
              </w:rPr>
              <w:t xml:space="preserve">Pani/Pana dane osobowe będą udostępniane </w:t>
            </w:r>
            <w:r w:rsidR="00541A47">
              <w:rPr>
                <w:rFonts w:ascii="Calibri" w:eastAsia="Calibri" w:hAnsi="Calibri"/>
                <w:i/>
                <w:lang w:eastAsia="en-US"/>
              </w:rPr>
              <w:t>organizatorowi konkursu - „AGROBIZNES KLUB”,</w:t>
            </w:r>
          </w:p>
          <w:p w:rsidR="00005C19" w:rsidRDefault="00005C19" w:rsidP="00541A4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libri" w:hAnsi="Calibri"/>
                <w:i/>
                <w:lang w:eastAsia="en-US"/>
              </w:rPr>
            </w:pPr>
            <w:r w:rsidRPr="00541A47">
              <w:rPr>
                <w:rFonts w:ascii="Calibri" w:eastAsia="Calibri" w:hAnsi="Calibri"/>
                <w:i/>
                <w:lang w:eastAsia="en-US"/>
              </w:rPr>
              <w:t>Pani/Pana dane osobowe nie będą przekazywan</w:t>
            </w:r>
            <w:r w:rsidR="00541A47">
              <w:rPr>
                <w:rFonts w:ascii="Calibri" w:eastAsia="Calibri" w:hAnsi="Calibri"/>
                <w:i/>
                <w:lang w:eastAsia="en-US"/>
              </w:rPr>
              <w:t>e poza obszar Unii Europejskiej,</w:t>
            </w:r>
          </w:p>
          <w:p w:rsidR="00005C19" w:rsidRDefault="00005C19" w:rsidP="00541A4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libri" w:hAnsi="Calibri"/>
                <w:i/>
                <w:lang w:eastAsia="en-US"/>
              </w:rPr>
            </w:pPr>
            <w:r w:rsidRPr="00541A47">
              <w:rPr>
                <w:rFonts w:ascii="Calibri" w:eastAsia="Calibri" w:hAnsi="Calibri"/>
                <w:i/>
                <w:lang w:eastAsia="en-US"/>
              </w:rPr>
              <w:t>Pani/Pana dane osobowe będą przetwarzane/usuwane/brakowane zgodnie z kategorią archiwalną obowiązującą w Łódzkim Ośrodku Doradztwa Rolnicz</w:t>
            </w:r>
            <w:r w:rsidR="00541A47">
              <w:rPr>
                <w:rFonts w:ascii="Calibri" w:eastAsia="Calibri" w:hAnsi="Calibri"/>
                <w:i/>
                <w:lang w:eastAsia="en-US"/>
              </w:rPr>
              <w:t>ego z siedzibą w Bratoszewicach,</w:t>
            </w:r>
          </w:p>
          <w:p w:rsidR="00005C19" w:rsidRDefault="00005C19" w:rsidP="00541A4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libri" w:hAnsi="Calibri"/>
                <w:i/>
                <w:lang w:eastAsia="en-US"/>
              </w:rPr>
            </w:pPr>
            <w:r w:rsidRPr="00541A47">
              <w:rPr>
                <w:rFonts w:ascii="Calibri" w:eastAsia="Calibri" w:hAnsi="Calibri"/>
                <w:i/>
                <w:lang w:eastAsia="en-US"/>
              </w:rPr>
              <w:t>posiada Pani/Pan prawo do cofnięcia swojej zgody na przetwarzanie d</w:t>
            </w:r>
            <w:r w:rsidR="00541A47">
              <w:rPr>
                <w:rFonts w:ascii="Calibri" w:eastAsia="Calibri" w:hAnsi="Calibri"/>
                <w:i/>
                <w:lang w:eastAsia="en-US"/>
              </w:rPr>
              <w:t xml:space="preserve">anych osobowych </w:t>
            </w:r>
            <w:r w:rsidRPr="00541A47">
              <w:rPr>
                <w:rFonts w:ascii="Calibri" w:eastAsia="Calibri" w:hAnsi="Calibri"/>
                <w:i/>
                <w:lang w:eastAsia="en-US"/>
              </w:rPr>
              <w:t>w dowolnym momencie – na zasadach określonych w art. 7.3 ogólnego rozp</w:t>
            </w:r>
            <w:r w:rsidR="00541A47">
              <w:rPr>
                <w:rFonts w:ascii="Calibri" w:eastAsia="Calibri" w:hAnsi="Calibri"/>
                <w:i/>
                <w:lang w:eastAsia="en-US"/>
              </w:rPr>
              <w:t xml:space="preserve">orządzenia </w:t>
            </w:r>
            <w:r w:rsidRPr="00541A47">
              <w:rPr>
                <w:rFonts w:ascii="Calibri" w:eastAsia="Calibri" w:hAnsi="Calibri"/>
                <w:i/>
                <w:lang w:eastAsia="en-US"/>
              </w:rPr>
              <w:t>o ochronie danych osobowych z dnia 27 kwietnia 2016 r.</w:t>
            </w:r>
            <w:r w:rsidR="00541A47">
              <w:rPr>
                <w:rFonts w:ascii="Calibri" w:eastAsia="Calibri" w:hAnsi="Calibri"/>
                <w:i/>
                <w:lang w:eastAsia="en-US"/>
              </w:rPr>
              <w:t>,</w:t>
            </w:r>
          </w:p>
          <w:p w:rsidR="00005C19" w:rsidRDefault="00005C19" w:rsidP="00541A4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libri" w:hAnsi="Calibri"/>
                <w:i/>
                <w:lang w:eastAsia="en-US"/>
              </w:rPr>
            </w:pPr>
            <w:r w:rsidRPr="00541A47">
              <w:rPr>
                <w:rFonts w:ascii="Calibri" w:eastAsia="Calibri" w:hAnsi="Calibri"/>
                <w:i/>
                <w:lang w:eastAsia="en-US"/>
              </w:rPr>
              <w:t>posiada Pani/Pan prawo dostępu do treści swoich danych, ich sprostowania, usunięcia, prawo do przenoszenia danych, prawo do ograniczonego przetwarzania oraz prawo do sprzeciwu wobec przetwarzania Pani/Pana danych osobowych– na zasadach określonych w art. 15-21 ogólnego rozporządzenia o ochronie danych osobowych z dnia 27 kwietnia 2016 r.</w:t>
            </w:r>
            <w:r w:rsidR="00541A47">
              <w:rPr>
                <w:rFonts w:ascii="Calibri" w:eastAsia="Calibri" w:hAnsi="Calibri"/>
                <w:i/>
                <w:lang w:eastAsia="en-US"/>
              </w:rPr>
              <w:t>,</w:t>
            </w:r>
          </w:p>
          <w:p w:rsidR="00005C19" w:rsidRDefault="00005C19" w:rsidP="00541A4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libri" w:hAnsi="Calibri"/>
                <w:i/>
                <w:lang w:eastAsia="en-US"/>
              </w:rPr>
            </w:pPr>
            <w:r w:rsidRPr="00541A47">
              <w:rPr>
                <w:rFonts w:ascii="Calibri" w:eastAsia="Calibri" w:hAnsi="Calibri"/>
                <w:i/>
                <w:lang w:eastAsia="en-US"/>
              </w:rPr>
              <w:t xml:space="preserve">ma Pani/Pan prawo wniesienia skargi do organu nadzorczego, gdy uzna Pani/Pan, iż przetwarzanie Pani/Pana danych osobowych narusza przepisy ogólnego rozporządzenia ochronie danych osobowych </w:t>
            </w:r>
            <w:r w:rsidR="009B2390">
              <w:rPr>
                <w:rFonts w:ascii="Calibri" w:eastAsia="Calibri" w:hAnsi="Calibri"/>
                <w:i/>
                <w:lang w:eastAsia="en-US"/>
              </w:rPr>
              <w:t xml:space="preserve"> </w:t>
            </w:r>
            <w:r w:rsidRPr="00541A47">
              <w:rPr>
                <w:rFonts w:ascii="Calibri" w:eastAsia="Calibri" w:hAnsi="Calibri"/>
                <w:i/>
                <w:lang w:eastAsia="en-US"/>
              </w:rPr>
              <w:t xml:space="preserve"> z dnia 27 kwietnia 2016 r.</w:t>
            </w:r>
            <w:r w:rsidR="00541A47">
              <w:rPr>
                <w:rFonts w:ascii="Calibri" w:eastAsia="Calibri" w:hAnsi="Calibri"/>
                <w:i/>
                <w:lang w:eastAsia="en-US"/>
              </w:rPr>
              <w:t>,</w:t>
            </w:r>
          </w:p>
          <w:p w:rsidR="00005C19" w:rsidRDefault="00005C19" w:rsidP="00541A4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libri" w:hAnsi="Calibri"/>
                <w:i/>
                <w:lang w:eastAsia="en-US"/>
              </w:rPr>
            </w:pPr>
            <w:r w:rsidRPr="00541A47">
              <w:rPr>
                <w:rFonts w:ascii="Calibri" w:eastAsia="Calibri" w:hAnsi="Calibri"/>
                <w:i/>
                <w:lang w:eastAsia="en-US"/>
              </w:rPr>
              <w:t xml:space="preserve">może Pani/Pan skontaktować się z inspektorem ochrony danych  Łódzkiego Ośrodka Doradztwa Rolniczego z siedzibą w Bratoszewicach poprzez e-mail: </w:t>
            </w:r>
            <w:hyperlink r:id="rId8" w:history="1">
              <w:r w:rsidR="00541A47" w:rsidRPr="00EE7AE9">
                <w:rPr>
                  <w:rStyle w:val="Hipercze"/>
                  <w:rFonts w:ascii="Calibri" w:eastAsia="Calibri" w:hAnsi="Calibri"/>
                  <w:i/>
                  <w:lang w:eastAsia="en-US"/>
                </w:rPr>
                <w:t>iod@lodr-bratoszewice.pl</w:t>
              </w:r>
            </w:hyperlink>
          </w:p>
          <w:p w:rsidR="0009256D" w:rsidRPr="00726A74" w:rsidRDefault="00005C19" w:rsidP="007F4F4A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/>
                <w:b/>
                <w:i/>
              </w:rPr>
            </w:pPr>
            <w:r w:rsidRPr="00541A47">
              <w:rPr>
                <w:rFonts w:ascii="Calibri" w:eastAsia="Calibri" w:hAnsi="Calibri"/>
                <w:i/>
                <w:lang w:eastAsia="en-US"/>
              </w:rPr>
              <w:t>Pani/Pana dane nie będą przetwarzane w sposób</w:t>
            </w:r>
            <w:r w:rsidR="00541A47" w:rsidRPr="00541A47">
              <w:rPr>
                <w:rFonts w:ascii="Calibri" w:eastAsia="Calibri" w:hAnsi="Calibri"/>
                <w:i/>
                <w:lang w:eastAsia="en-US"/>
              </w:rPr>
              <w:t xml:space="preserve"> zautomatyzowany w tym również </w:t>
            </w:r>
            <w:r w:rsidRPr="00541A47">
              <w:rPr>
                <w:rFonts w:ascii="Calibri" w:eastAsia="Calibri" w:hAnsi="Calibri"/>
                <w:i/>
                <w:lang w:eastAsia="en-US"/>
              </w:rPr>
              <w:t>w formie profilowania.</w:t>
            </w:r>
            <w:r w:rsidR="0009256D" w:rsidRPr="00F73D33">
              <w:rPr>
                <w:rFonts w:ascii="Calibri" w:hAnsi="Calibri"/>
              </w:rPr>
              <w:t xml:space="preserve">                                                                </w:t>
            </w:r>
          </w:p>
        </w:tc>
      </w:tr>
    </w:tbl>
    <w:p w:rsidR="005834B6" w:rsidRDefault="005834B6" w:rsidP="005834B6">
      <w:pPr>
        <w:pStyle w:val="Default"/>
      </w:pPr>
    </w:p>
    <w:sectPr w:rsidR="005834B6" w:rsidSect="007F4F4A">
      <w:headerReference w:type="default" r:id="rId9"/>
      <w:pgSz w:w="11906" w:h="16838"/>
      <w:pgMar w:top="851" w:right="1134" w:bottom="851" w:left="1134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136" w:rsidRDefault="00796136" w:rsidP="00F73D33">
      <w:r>
        <w:separator/>
      </w:r>
    </w:p>
  </w:endnote>
  <w:endnote w:type="continuationSeparator" w:id="0">
    <w:p w:rsidR="00796136" w:rsidRDefault="00796136" w:rsidP="00F7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NFPHB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136" w:rsidRDefault="00796136" w:rsidP="00F73D33">
      <w:r>
        <w:separator/>
      </w:r>
    </w:p>
  </w:footnote>
  <w:footnote w:type="continuationSeparator" w:id="0">
    <w:p w:rsidR="00796136" w:rsidRDefault="00796136" w:rsidP="00F73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33" w:rsidRDefault="00FD396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925830</wp:posOffset>
              </wp:positionH>
              <wp:positionV relativeFrom="paragraph">
                <wp:posOffset>48260</wp:posOffset>
              </wp:positionV>
              <wp:extent cx="5486400" cy="9372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D33" w:rsidRPr="003179C1" w:rsidRDefault="00F73D33" w:rsidP="00F73D33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3179C1">
                            <w:rPr>
                              <w:rFonts w:ascii="Calibri" w:hAnsi="Calibri"/>
                              <w:b/>
                              <w:color w:val="000000"/>
                              <w:sz w:val="24"/>
                              <w:szCs w:val="24"/>
                            </w:rPr>
                            <w:t>ŁÓDZKI OŚRODEK DORADZTWA ROLNICZEGO ZS. W BRATOSZEWICACH</w:t>
                          </w:r>
                        </w:p>
                        <w:p w:rsidR="00F73D33" w:rsidRPr="003179C1" w:rsidRDefault="00F73D33" w:rsidP="00F73D33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3179C1">
                            <w:rPr>
                              <w:rFonts w:ascii="Calibri" w:hAnsi="Calibri"/>
                              <w:b/>
                              <w:color w:val="000000"/>
                              <w:sz w:val="24"/>
                              <w:szCs w:val="24"/>
                            </w:rPr>
                            <w:t>UL. NOWOŚCI 32, 95-011 BRATOSZEWICE</w:t>
                          </w:r>
                        </w:p>
                        <w:p w:rsidR="00F73D33" w:rsidRPr="003179C1" w:rsidRDefault="00F73D33" w:rsidP="00F73D33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3179C1">
                            <w:rPr>
                              <w:rFonts w:ascii="Calibri" w:hAnsi="Calibri"/>
                              <w:b/>
                              <w:color w:val="000000"/>
                              <w:sz w:val="24"/>
                              <w:szCs w:val="24"/>
                            </w:rPr>
                            <w:t>TEL. 42 719 89 28 FAX 42 719 66 99</w:t>
                          </w:r>
                        </w:p>
                        <w:p w:rsidR="00F73D33" w:rsidRPr="003179C1" w:rsidRDefault="00796136" w:rsidP="00F73D33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hyperlink r:id="rId1" w:history="1">
                            <w:r w:rsidR="00F73D33" w:rsidRPr="003179C1">
                              <w:rPr>
                                <w:rStyle w:val="Hipercze"/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WWW.LODR-BRATOSZEWICE.PL</w:t>
                            </w:r>
                          </w:hyperlink>
                          <w:r w:rsidR="00F73D33" w:rsidRPr="003179C1">
                            <w:rPr>
                              <w:rFonts w:ascii="Calibri" w:hAnsi="Calibri"/>
                              <w:b/>
                              <w:color w:val="000000"/>
                              <w:sz w:val="24"/>
                              <w:szCs w:val="24"/>
                            </w:rPr>
                            <w:t>; E-MAIL: CENTRALA@LODR-BRATOSZEWICE.PL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2.9pt;margin-top:3.8pt;width:6in;height:7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" stroked="f">
              <v:textbox>
                <w:txbxContent>
                  <w:p w:rsidR="00F73D33" w:rsidRPr="003179C1" w:rsidRDefault="00F73D33" w:rsidP="00F73D33">
                    <w:pPr>
                      <w:jc w:val="right"/>
                      <w:rPr>
                        <w:rFonts w:ascii="Calibri" w:hAnsi="Calibri"/>
                        <w:b/>
                        <w:color w:val="000000"/>
                        <w:sz w:val="24"/>
                        <w:szCs w:val="24"/>
                      </w:rPr>
                    </w:pPr>
                    <w:r w:rsidRPr="003179C1">
                      <w:rPr>
                        <w:rFonts w:ascii="Calibri" w:hAnsi="Calibri"/>
                        <w:b/>
                        <w:color w:val="000000"/>
                        <w:sz w:val="24"/>
                        <w:szCs w:val="24"/>
                      </w:rPr>
                      <w:t>ŁÓDZKI OŚRODEK DORADZTWA ROLNICZEGO ZS. W BRATOSZEWICACH</w:t>
                    </w:r>
                  </w:p>
                  <w:p w:rsidR="00F73D33" w:rsidRPr="003179C1" w:rsidRDefault="00F73D33" w:rsidP="00F73D33">
                    <w:pPr>
                      <w:jc w:val="right"/>
                      <w:rPr>
                        <w:rFonts w:ascii="Calibri" w:hAnsi="Calibri"/>
                        <w:b/>
                        <w:color w:val="000000"/>
                        <w:sz w:val="24"/>
                        <w:szCs w:val="24"/>
                      </w:rPr>
                    </w:pPr>
                    <w:r w:rsidRPr="003179C1">
                      <w:rPr>
                        <w:rFonts w:ascii="Calibri" w:hAnsi="Calibri"/>
                        <w:b/>
                        <w:color w:val="000000"/>
                        <w:sz w:val="24"/>
                        <w:szCs w:val="24"/>
                      </w:rPr>
                      <w:t>UL. NOWOŚCI 32, 95-011 BRATOSZEWICE</w:t>
                    </w:r>
                  </w:p>
                  <w:p w:rsidR="00F73D33" w:rsidRPr="003179C1" w:rsidRDefault="00F73D33" w:rsidP="00F73D33">
                    <w:pPr>
                      <w:jc w:val="right"/>
                      <w:rPr>
                        <w:rFonts w:ascii="Calibri" w:hAnsi="Calibri"/>
                        <w:b/>
                        <w:color w:val="000000"/>
                        <w:sz w:val="24"/>
                        <w:szCs w:val="24"/>
                      </w:rPr>
                    </w:pPr>
                    <w:r w:rsidRPr="003179C1">
                      <w:rPr>
                        <w:rFonts w:ascii="Calibri" w:hAnsi="Calibri"/>
                        <w:b/>
                        <w:color w:val="000000"/>
                        <w:sz w:val="24"/>
                        <w:szCs w:val="24"/>
                      </w:rPr>
                      <w:t>TEL. 42 719 89 28 FAX 42 719 66 99</w:t>
                    </w:r>
                  </w:p>
                  <w:p w:rsidR="00F73D33" w:rsidRPr="003179C1" w:rsidRDefault="00F73D33" w:rsidP="00F73D33">
                    <w:pPr>
                      <w:jc w:val="right"/>
                      <w:rPr>
                        <w:rFonts w:ascii="Calibri" w:hAnsi="Calibri"/>
                        <w:b/>
                        <w:color w:val="000000"/>
                        <w:sz w:val="24"/>
                        <w:szCs w:val="24"/>
                      </w:rPr>
                    </w:pPr>
                    <w:hyperlink r:id="rId2" w:history="1">
                      <w:r w:rsidRPr="003179C1">
                        <w:rPr>
                          <w:rStyle w:val="Hipercze"/>
                          <w:rFonts w:ascii="Calibri" w:hAnsi="Calibri"/>
                          <w:b/>
                          <w:color w:val="000000"/>
                          <w:sz w:val="24"/>
                          <w:szCs w:val="24"/>
                          <w:u w:val="none"/>
                        </w:rPr>
                        <w:t>WWW.LODR-BRATOSZEWICE.PL</w:t>
                      </w:r>
                    </w:hyperlink>
                    <w:r w:rsidRPr="003179C1">
                      <w:rPr>
                        <w:rFonts w:ascii="Calibri" w:hAnsi="Calibri"/>
                        <w:b/>
                        <w:color w:val="000000"/>
                        <w:sz w:val="24"/>
                        <w:szCs w:val="24"/>
                      </w:rPr>
                      <w:t>; E-MAIL: CENTRALA@LODR-BRATOSZEWICE.PL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906145" cy="882650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3D33" w:rsidRDefault="00F73D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E171B"/>
    <w:multiLevelType w:val="singleLevel"/>
    <w:tmpl w:val="16D06844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hint="default"/>
      </w:rPr>
    </w:lvl>
  </w:abstractNum>
  <w:abstractNum w:abstractNumId="1">
    <w:nsid w:val="5A76273A"/>
    <w:multiLevelType w:val="hybridMultilevel"/>
    <w:tmpl w:val="1C44C040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>
    <w:nsid w:val="60FA26A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74262CCB"/>
    <w:multiLevelType w:val="hybridMultilevel"/>
    <w:tmpl w:val="5644C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4C1C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4B"/>
    <w:rsid w:val="00001C0F"/>
    <w:rsid w:val="00005C19"/>
    <w:rsid w:val="00025776"/>
    <w:rsid w:val="00037510"/>
    <w:rsid w:val="00055F74"/>
    <w:rsid w:val="0009256D"/>
    <w:rsid w:val="000D64C5"/>
    <w:rsid w:val="00101D5C"/>
    <w:rsid w:val="001064AB"/>
    <w:rsid w:val="001702A8"/>
    <w:rsid w:val="001B242B"/>
    <w:rsid w:val="00205B4D"/>
    <w:rsid w:val="00263381"/>
    <w:rsid w:val="00276218"/>
    <w:rsid w:val="0028322D"/>
    <w:rsid w:val="00292A56"/>
    <w:rsid w:val="002C613D"/>
    <w:rsid w:val="002D568B"/>
    <w:rsid w:val="002D78C7"/>
    <w:rsid w:val="002E7966"/>
    <w:rsid w:val="00337135"/>
    <w:rsid w:val="00363DE4"/>
    <w:rsid w:val="00394301"/>
    <w:rsid w:val="003D53A3"/>
    <w:rsid w:val="003F61DD"/>
    <w:rsid w:val="004648D1"/>
    <w:rsid w:val="00483A98"/>
    <w:rsid w:val="004944A9"/>
    <w:rsid w:val="004950A3"/>
    <w:rsid w:val="004A50AF"/>
    <w:rsid w:val="005024F7"/>
    <w:rsid w:val="00541A47"/>
    <w:rsid w:val="005834B6"/>
    <w:rsid w:val="005C7126"/>
    <w:rsid w:val="00697F43"/>
    <w:rsid w:val="006F3BD0"/>
    <w:rsid w:val="00726A74"/>
    <w:rsid w:val="007744DD"/>
    <w:rsid w:val="00796136"/>
    <w:rsid w:val="007A1832"/>
    <w:rsid w:val="007F4F4A"/>
    <w:rsid w:val="00824314"/>
    <w:rsid w:val="008704FA"/>
    <w:rsid w:val="008A61A6"/>
    <w:rsid w:val="008C46A9"/>
    <w:rsid w:val="008F1946"/>
    <w:rsid w:val="009602CA"/>
    <w:rsid w:val="00972A9F"/>
    <w:rsid w:val="009B2390"/>
    <w:rsid w:val="009B52C3"/>
    <w:rsid w:val="00A04DD9"/>
    <w:rsid w:val="00B23B3A"/>
    <w:rsid w:val="00BB4525"/>
    <w:rsid w:val="00BD7882"/>
    <w:rsid w:val="00C21CE2"/>
    <w:rsid w:val="00C26326"/>
    <w:rsid w:val="00CD4D9F"/>
    <w:rsid w:val="00CF104B"/>
    <w:rsid w:val="00D449CA"/>
    <w:rsid w:val="00E826AC"/>
    <w:rsid w:val="00EA7012"/>
    <w:rsid w:val="00ED32D8"/>
    <w:rsid w:val="00EF0AF5"/>
    <w:rsid w:val="00EF4234"/>
    <w:rsid w:val="00F32FDD"/>
    <w:rsid w:val="00F73D33"/>
    <w:rsid w:val="00FB6446"/>
    <w:rsid w:val="00FD396A"/>
    <w:rsid w:val="00FF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pPr>
      <w:jc w:val="right"/>
    </w:pPr>
    <w:rPr>
      <w:b/>
      <w:sz w:val="24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Podtytu">
    <w:name w:val="Subtitle"/>
    <w:basedOn w:val="Normalny"/>
    <w:qFormat/>
    <w:rPr>
      <w:b/>
      <w:sz w:val="36"/>
      <w:u w:val="single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  <w:suppressAutoHyphens/>
    </w:pPr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5834B6"/>
    <w:pPr>
      <w:autoSpaceDE w:val="0"/>
      <w:autoSpaceDN w:val="0"/>
      <w:adjustRightInd w:val="0"/>
    </w:pPr>
    <w:rPr>
      <w:rFonts w:ascii="KNFPHB+ArialNarrow" w:hAnsi="KNFPHB+ArialNarrow" w:cs="KNFPHB+ArialNarrow"/>
      <w:color w:val="000000"/>
      <w:sz w:val="24"/>
      <w:szCs w:val="24"/>
    </w:rPr>
  </w:style>
  <w:style w:type="paragraph" w:customStyle="1" w:styleId="Tekstpodstawowywciety">
    <w:name w:val="Tekst podstawowy wciety"/>
    <w:basedOn w:val="Default"/>
    <w:next w:val="Default"/>
    <w:rsid w:val="005834B6"/>
    <w:rPr>
      <w:rFonts w:cs="Times New Roman"/>
      <w:color w:val="auto"/>
    </w:rPr>
  </w:style>
  <w:style w:type="character" w:customStyle="1" w:styleId="NagwekZnak">
    <w:name w:val="Nagłówek Znak"/>
    <w:link w:val="Nagwek"/>
    <w:uiPriority w:val="99"/>
    <w:rsid w:val="00F73D3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F73D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73D33"/>
    <w:rPr>
      <w:rFonts w:ascii="Tahoma" w:hAnsi="Tahoma" w:cs="Tahoma"/>
      <w:sz w:val="16"/>
      <w:szCs w:val="16"/>
    </w:rPr>
  </w:style>
  <w:style w:type="character" w:styleId="Hipercze">
    <w:name w:val="Hyperlink"/>
    <w:rsid w:val="00F73D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5C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7F4F4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pPr>
      <w:jc w:val="right"/>
    </w:pPr>
    <w:rPr>
      <w:b/>
      <w:sz w:val="24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Podtytu">
    <w:name w:val="Subtitle"/>
    <w:basedOn w:val="Normalny"/>
    <w:qFormat/>
    <w:rPr>
      <w:b/>
      <w:sz w:val="36"/>
      <w:u w:val="single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  <w:suppressAutoHyphens/>
    </w:pPr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5834B6"/>
    <w:pPr>
      <w:autoSpaceDE w:val="0"/>
      <w:autoSpaceDN w:val="0"/>
      <w:adjustRightInd w:val="0"/>
    </w:pPr>
    <w:rPr>
      <w:rFonts w:ascii="KNFPHB+ArialNarrow" w:hAnsi="KNFPHB+ArialNarrow" w:cs="KNFPHB+ArialNarrow"/>
      <w:color w:val="000000"/>
      <w:sz w:val="24"/>
      <w:szCs w:val="24"/>
    </w:rPr>
  </w:style>
  <w:style w:type="paragraph" w:customStyle="1" w:styleId="Tekstpodstawowywciety">
    <w:name w:val="Tekst podstawowy wciety"/>
    <w:basedOn w:val="Default"/>
    <w:next w:val="Default"/>
    <w:rsid w:val="005834B6"/>
    <w:rPr>
      <w:rFonts w:cs="Times New Roman"/>
      <w:color w:val="auto"/>
    </w:rPr>
  </w:style>
  <w:style w:type="character" w:customStyle="1" w:styleId="NagwekZnak">
    <w:name w:val="Nagłówek Znak"/>
    <w:link w:val="Nagwek"/>
    <w:uiPriority w:val="99"/>
    <w:rsid w:val="00F73D3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F73D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73D33"/>
    <w:rPr>
      <w:rFonts w:ascii="Tahoma" w:hAnsi="Tahoma" w:cs="Tahoma"/>
      <w:sz w:val="16"/>
      <w:szCs w:val="16"/>
    </w:rPr>
  </w:style>
  <w:style w:type="character" w:styleId="Hipercze">
    <w:name w:val="Hyperlink"/>
    <w:rsid w:val="00F73D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5C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7F4F4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r-bratoszew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http://WWW.LODR-BRATOSZEWICE.PL" TargetMode="External"/><Relationship Id="rId1" Type="http://schemas.openxmlformats.org/officeDocument/2006/relationships/hyperlink" Target="http://WWW.LODR-BRATOSZE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AGROLIGA   2005 r</vt:lpstr>
    </vt:vector>
  </TitlesOfParts>
  <Company>WODR</Company>
  <LinksUpToDate>false</LinksUpToDate>
  <CharactersWithSpaces>8411</CharactersWithSpaces>
  <SharedDoc>false</SharedDoc>
  <HLinks>
    <vt:vector size="12" baseType="variant"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mailto:iod@lodr-bratoszewice.pl</vt:lpwstr>
      </vt:variant>
      <vt:variant>
        <vt:lpwstr/>
      </vt:variant>
      <vt:variant>
        <vt:i4>5046285</vt:i4>
      </vt:variant>
      <vt:variant>
        <vt:i4>0</vt:i4>
      </vt:variant>
      <vt:variant>
        <vt:i4>0</vt:i4>
      </vt:variant>
      <vt:variant>
        <vt:i4>5</vt:i4>
      </vt:variant>
      <vt:variant>
        <vt:lpwstr>http://www.lodr-bratoszewice.pl/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AGROLIGA   2005 r</dc:title>
  <dc:creator>WODR</dc:creator>
  <cp:lastModifiedBy>Katarzyna</cp:lastModifiedBy>
  <cp:revision>2</cp:revision>
  <cp:lastPrinted>2006-02-17T08:25:00Z</cp:lastPrinted>
  <dcterms:created xsi:type="dcterms:W3CDTF">2021-04-22T08:39:00Z</dcterms:created>
  <dcterms:modified xsi:type="dcterms:W3CDTF">2021-04-22T08:39:00Z</dcterms:modified>
</cp:coreProperties>
</file>